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FC2D9D" w14:textId="47B9B940" w:rsidR="00734DA4" w:rsidRPr="009F0425" w:rsidRDefault="00463C57" w:rsidP="00B613B5">
      <w:pPr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fr-CA"/>
        </w:rPr>
      </w:pPr>
      <w:bookmarkStart w:id="0" w:name="lt_pId000"/>
      <w:r w:rsidRPr="009F0425">
        <w:rPr>
          <w:rFonts w:ascii="Times New Roman" w:hAnsi="Times New Roman" w:cs="Times New Roman"/>
          <w:b/>
          <w:sz w:val="20"/>
          <w:szCs w:val="20"/>
          <w:u w:val="single"/>
          <w:lang w:val="fr-CA"/>
        </w:rPr>
        <w:t>Exercice sur l</w:t>
      </w:r>
      <w:r w:rsidR="007860DE" w:rsidRPr="009F0425">
        <w:rPr>
          <w:rFonts w:ascii="Times New Roman" w:hAnsi="Times New Roman" w:cs="Times New Roman"/>
          <w:b/>
          <w:sz w:val="20"/>
          <w:szCs w:val="20"/>
          <w:u w:val="single"/>
          <w:lang w:val="fr-CA"/>
        </w:rPr>
        <w:t>’</w:t>
      </w:r>
      <w:r w:rsidRPr="009F0425">
        <w:rPr>
          <w:rFonts w:ascii="Times New Roman" w:hAnsi="Times New Roman" w:cs="Times New Roman"/>
          <w:b/>
          <w:sz w:val="20"/>
          <w:szCs w:val="20"/>
          <w:u w:val="single"/>
          <w:lang w:val="fr-CA"/>
        </w:rPr>
        <w:t>état d</w:t>
      </w:r>
      <w:r w:rsidR="007860DE" w:rsidRPr="009F0425">
        <w:rPr>
          <w:rFonts w:ascii="Times New Roman" w:hAnsi="Times New Roman" w:cs="Times New Roman"/>
          <w:b/>
          <w:sz w:val="20"/>
          <w:szCs w:val="20"/>
          <w:u w:val="single"/>
          <w:lang w:val="fr-CA"/>
        </w:rPr>
        <w:t>’</w:t>
      </w:r>
      <w:r w:rsidRPr="009F0425">
        <w:rPr>
          <w:rFonts w:ascii="Times New Roman" w:hAnsi="Times New Roman" w:cs="Times New Roman"/>
          <w:b/>
          <w:sz w:val="20"/>
          <w:szCs w:val="20"/>
          <w:u w:val="single"/>
          <w:lang w:val="fr-CA"/>
        </w:rPr>
        <w:t>esprit et feuille de notation</w:t>
      </w:r>
      <w:bookmarkEnd w:id="0"/>
    </w:p>
    <w:p w14:paraId="6C6EB886" w14:textId="77777777" w:rsidR="00B613B5" w:rsidRPr="009F0425" w:rsidRDefault="00B613B5">
      <w:pPr>
        <w:rPr>
          <w:rFonts w:ascii="Times New Roman" w:hAnsi="Times New Roman" w:cs="Times New Roman"/>
          <w:sz w:val="20"/>
          <w:szCs w:val="20"/>
          <w:lang w:val="fr-CA"/>
        </w:rPr>
      </w:pPr>
    </w:p>
    <w:p w14:paraId="052B6BB9" w14:textId="24C3F3E1" w:rsidR="00B613B5" w:rsidRPr="009F0425" w:rsidRDefault="009963C6">
      <w:pPr>
        <w:rPr>
          <w:rFonts w:ascii="Times New Roman" w:hAnsi="Times New Roman" w:cs="Times New Roman"/>
          <w:sz w:val="20"/>
          <w:szCs w:val="20"/>
          <w:lang w:val="fr-CA"/>
        </w:rPr>
      </w:pPr>
      <w:bookmarkStart w:id="1" w:name="lt_pId001"/>
      <w:r w:rsidRPr="009F0425">
        <w:rPr>
          <w:rFonts w:ascii="Times New Roman" w:hAnsi="Times New Roman" w:cs="Times New Roman"/>
          <w:sz w:val="20"/>
          <w:szCs w:val="20"/>
          <w:lang w:val="fr-CA"/>
        </w:rPr>
        <w:t>Veuillez lire chaque énoncé attentivement et indiquer dans quelle mesure vous êtes d</w:t>
      </w:r>
      <w:r w:rsidR="007860DE" w:rsidRPr="009F0425">
        <w:rPr>
          <w:rFonts w:ascii="Times New Roman" w:hAnsi="Times New Roman" w:cs="Times New Roman"/>
          <w:sz w:val="20"/>
          <w:szCs w:val="20"/>
          <w:lang w:val="fr-CA"/>
        </w:rPr>
        <w:t>’</w:t>
      </w:r>
      <w:r w:rsidRPr="009F0425">
        <w:rPr>
          <w:rFonts w:ascii="Times New Roman" w:hAnsi="Times New Roman" w:cs="Times New Roman"/>
          <w:sz w:val="20"/>
          <w:szCs w:val="20"/>
          <w:lang w:val="fr-CA"/>
        </w:rPr>
        <w:t>accord ou en désaccord.</w:t>
      </w:r>
      <w:bookmarkEnd w:id="1"/>
      <w:r w:rsidR="00490ACF" w:rsidRPr="009F0425">
        <w:rPr>
          <w:rFonts w:ascii="Times New Roman" w:hAnsi="Times New Roman" w:cs="Times New Roman"/>
          <w:sz w:val="20"/>
          <w:szCs w:val="20"/>
          <w:lang w:val="fr-CA"/>
        </w:rPr>
        <w:t xml:space="preserve"> </w:t>
      </w:r>
      <w:bookmarkStart w:id="2" w:name="lt_pId002"/>
      <w:r w:rsidR="008D57E3" w:rsidRPr="009F0425">
        <w:rPr>
          <w:rFonts w:ascii="Times New Roman" w:hAnsi="Times New Roman" w:cs="Times New Roman"/>
          <w:sz w:val="20"/>
          <w:szCs w:val="20"/>
          <w:lang w:val="fr-CA"/>
        </w:rPr>
        <w:t>Inscrivez le résultat dans la dernière colonne</w:t>
      </w:r>
      <w:bookmarkEnd w:id="2"/>
      <w:r w:rsidR="00490ACF" w:rsidRPr="009F0425">
        <w:rPr>
          <w:rFonts w:ascii="Times New Roman" w:hAnsi="Times New Roman" w:cs="Times New Roman"/>
          <w:sz w:val="20"/>
          <w:szCs w:val="20"/>
          <w:lang w:val="fr-CA"/>
        </w:rPr>
        <w:t xml:space="preserve"> </w:t>
      </w:r>
      <w:bookmarkStart w:id="3" w:name="lt_pId003"/>
      <w:r w:rsidR="007860DE" w:rsidRPr="009F0425">
        <w:rPr>
          <w:rFonts w:ascii="Times New Roman" w:hAnsi="Times New Roman" w:cs="Times New Roman"/>
          <w:sz w:val="20"/>
          <w:szCs w:val="20"/>
          <w:lang w:val="fr-CA"/>
        </w:rPr>
        <w:t>et calculez</w:t>
      </w:r>
      <w:r w:rsidR="003D0D5F" w:rsidRPr="009F0425">
        <w:rPr>
          <w:rFonts w:ascii="Times New Roman" w:hAnsi="Times New Roman" w:cs="Times New Roman"/>
          <w:sz w:val="20"/>
          <w:szCs w:val="20"/>
          <w:lang w:val="fr-CA"/>
        </w:rPr>
        <w:t xml:space="preserve"> le total (au bas du tableau).</w:t>
      </w:r>
      <w:bookmarkEnd w:id="3"/>
    </w:p>
    <w:p w14:paraId="659E8157" w14:textId="77777777" w:rsidR="00130862" w:rsidRPr="009F0425" w:rsidRDefault="00130862">
      <w:pPr>
        <w:rPr>
          <w:rFonts w:ascii="Times New Roman" w:hAnsi="Times New Roman" w:cs="Times New Roman"/>
          <w:sz w:val="22"/>
          <w:szCs w:val="22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"/>
        <w:gridCol w:w="2797"/>
        <w:gridCol w:w="1107"/>
        <w:gridCol w:w="1045"/>
        <w:gridCol w:w="1069"/>
        <w:gridCol w:w="1199"/>
        <w:gridCol w:w="1046"/>
        <w:gridCol w:w="1114"/>
        <w:gridCol w:w="951"/>
      </w:tblGrid>
      <w:tr w:rsidR="00F97375" w:rsidRPr="009F0425" w14:paraId="7C5B7F1E" w14:textId="77777777" w:rsidTr="00B613B5">
        <w:tc>
          <w:tcPr>
            <w:tcW w:w="0" w:type="auto"/>
            <w:gridSpan w:val="2"/>
          </w:tcPr>
          <w:p w14:paraId="6DD03966" w14:textId="77777777" w:rsidR="00B613B5" w:rsidRPr="009F0425" w:rsidRDefault="00490ACF" w:rsidP="00B10F2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</w:pPr>
            <w:bookmarkStart w:id="4" w:name="lt_pId004"/>
            <w:r w:rsidRPr="009F0425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Question</w:t>
            </w:r>
            <w:bookmarkEnd w:id="4"/>
          </w:p>
        </w:tc>
        <w:tc>
          <w:tcPr>
            <w:tcW w:w="0" w:type="auto"/>
          </w:tcPr>
          <w:p w14:paraId="6836E9CD" w14:textId="26BCEEA9" w:rsidR="00B613B5" w:rsidRPr="009F0425" w:rsidRDefault="00572C06" w:rsidP="00B10F2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</w:pPr>
            <w:bookmarkStart w:id="5" w:name="lt_pId005"/>
            <w:r w:rsidRPr="009F0425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Tout à fait d</w:t>
            </w:r>
            <w:r w:rsidR="007860DE" w:rsidRPr="009F0425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’</w:t>
            </w:r>
            <w:r w:rsidRPr="009F0425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accord</w:t>
            </w:r>
            <w:bookmarkEnd w:id="5"/>
          </w:p>
        </w:tc>
        <w:tc>
          <w:tcPr>
            <w:tcW w:w="0" w:type="auto"/>
          </w:tcPr>
          <w:p w14:paraId="1DB43F1B" w14:textId="6BAB2FE0" w:rsidR="00B613B5" w:rsidRPr="009F0425" w:rsidRDefault="00535313" w:rsidP="00B10F2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</w:pPr>
            <w:bookmarkStart w:id="6" w:name="lt_pId006"/>
            <w:r w:rsidRPr="009F0425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D</w:t>
            </w:r>
            <w:r w:rsidR="007860DE" w:rsidRPr="009F0425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’</w:t>
            </w:r>
            <w:r w:rsidRPr="009F0425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accord</w:t>
            </w:r>
            <w:bookmarkEnd w:id="6"/>
          </w:p>
        </w:tc>
        <w:tc>
          <w:tcPr>
            <w:tcW w:w="0" w:type="auto"/>
          </w:tcPr>
          <w:p w14:paraId="26E5BC49" w14:textId="5DBD7565" w:rsidR="00B613B5" w:rsidRPr="009F0425" w:rsidRDefault="00210835" w:rsidP="00B10F2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</w:pPr>
            <w:bookmarkStart w:id="7" w:name="lt_pId007"/>
            <w:r w:rsidRPr="009F0425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Plutôt d</w:t>
            </w:r>
            <w:r w:rsidR="007860DE" w:rsidRPr="009F0425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’</w:t>
            </w:r>
            <w:r w:rsidRPr="009F0425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accord</w:t>
            </w:r>
            <w:bookmarkEnd w:id="7"/>
          </w:p>
        </w:tc>
        <w:tc>
          <w:tcPr>
            <w:tcW w:w="0" w:type="auto"/>
          </w:tcPr>
          <w:p w14:paraId="56750F50" w14:textId="66C82094" w:rsidR="00B613B5" w:rsidRPr="009F0425" w:rsidRDefault="0020174A" w:rsidP="00B10F2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</w:pPr>
            <w:bookmarkStart w:id="8" w:name="lt_pId008"/>
            <w:r w:rsidRPr="009F0425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Plutôt en désaccord</w:t>
            </w:r>
            <w:bookmarkEnd w:id="8"/>
          </w:p>
        </w:tc>
        <w:tc>
          <w:tcPr>
            <w:tcW w:w="0" w:type="auto"/>
          </w:tcPr>
          <w:p w14:paraId="63D96540" w14:textId="61A46741" w:rsidR="00B613B5" w:rsidRPr="009F0425" w:rsidRDefault="00192771" w:rsidP="00B10F2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</w:pPr>
            <w:bookmarkStart w:id="9" w:name="lt_pId009"/>
            <w:r w:rsidRPr="009F0425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Pas d</w:t>
            </w:r>
            <w:r w:rsidR="007860DE" w:rsidRPr="009F0425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’</w:t>
            </w:r>
            <w:r w:rsidRPr="009F0425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accord</w:t>
            </w:r>
            <w:bookmarkEnd w:id="9"/>
          </w:p>
        </w:tc>
        <w:tc>
          <w:tcPr>
            <w:tcW w:w="0" w:type="auto"/>
          </w:tcPr>
          <w:p w14:paraId="260E2563" w14:textId="33D95FE7" w:rsidR="00B613B5" w:rsidRPr="009F0425" w:rsidRDefault="005334DC" w:rsidP="00B10F2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</w:pPr>
            <w:bookmarkStart w:id="10" w:name="lt_pId010"/>
            <w:r w:rsidRPr="009F0425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Pas du tout d</w:t>
            </w:r>
            <w:r w:rsidR="007860DE" w:rsidRPr="009F0425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’</w:t>
            </w:r>
            <w:r w:rsidRPr="009F0425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accord</w:t>
            </w:r>
            <w:bookmarkEnd w:id="10"/>
          </w:p>
        </w:tc>
        <w:tc>
          <w:tcPr>
            <w:tcW w:w="0" w:type="auto"/>
          </w:tcPr>
          <w:p w14:paraId="07BD1857" w14:textId="54A21E23" w:rsidR="00B613B5" w:rsidRPr="009F0425" w:rsidRDefault="00151EFC" w:rsidP="00B10F2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</w:pPr>
            <w:bookmarkStart w:id="11" w:name="lt_pId011"/>
            <w:r w:rsidRPr="009F0425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Mon résultat</w:t>
            </w:r>
            <w:bookmarkEnd w:id="11"/>
          </w:p>
        </w:tc>
      </w:tr>
      <w:tr w:rsidR="00F97375" w:rsidRPr="009F0425" w14:paraId="6E1383A7" w14:textId="77777777" w:rsidTr="00B613B5">
        <w:tc>
          <w:tcPr>
            <w:tcW w:w="0" w:type="auto"/>
          </w:tcPr>
          <w:p w14:paraId="5D28A6F8" w14:textId="77777777" w:rsidR="00B613B5" w:rsidRPr="009F0425" w:rsidRDefault="00490ACF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1</w:t>
            </w:r>
          </w:p>
        </w:tc>
        <w:tc>
          <w:tcPr>
            <w:tcW w:w="0" w:type="auto"/>
          </w:tcPr>
          <w:p w14:paraId="7B9A68B5" w14:textId="180BFFB9" w:rsidR="00B613B5" w:rsidRPr="009F0425" w:rsidRDefault="00AD4B35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bookmarkStart w:id="12" w:name="lt_pId013"/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L</w:t>
            </w:r>
            <w:r w:rsidR="007860DE"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’</w:t>
            </w: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intelligence est innée et vous ne pouvez pratiquement rien y changer.</w:t>
            </w:r>
            <w:bookmarkEnd w:id="12"/>
          </w:p>
        </w:tc>
        <w:tc>
          <w:tcPr>
            <w:tcW w:w="0" w:type="auto"/>
          </w:tcPr>
          <w:p w14:paraId="6DAFE82E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0</w:t>
            </w:r>
          </w:p>
        </w:tc>
        <w:tc>
          <w:tcPr>
            <w:tcW w:w="0" w:type="auto"/>
          </w:tcPr>
          <w:p w14:paraId="106B1371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1</w:t>
            </w:r>
          </w:p>
        </w:tc>
        <w:tc>
          <w:tcPr>
            <w:tcW w:w="0" w:type="auto"/>
          </w:tcPr>
          <w:p w14:paraId="76D58AB9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2</w:t>
            </w:r>
          </w:p>
        </w:tc>
        <w:tc>
          <w:tcPr>
            <w:tcW w:w="0" w:type="auto"/>
          </w:tcPr>
          <w:p w14:paraId="7937CFA4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3</w:t>
            </w:r>
          </w:p>
        </w:tc>
        <w:tc>
          <w:tcPr>
            <w:tcW w:w="0" w:type="auto"/>
          </w:tcPr>
          <w:p w14:paraId="6D25D145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4</w:t>
            </w:r>
          </w:p>
        </w:tc>
        <w:tc>
          <w:tcPr>
            <w:tcW w:w="0" w:type="auto"/>
          </w:tcPr>
          <w:p w14:paraId="5EDA264C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5</w:t>
            </w:r>
          </w:p>
        </w:tc>
        <w:tc>
          <w:tcPr>
            <w:tcW w:w="0" w:type="auto"/>
          </w:tcPr>
          <w:p w14:paraId="71FC108A" w14:textId="77777777" w:rsidR="00B613B5" w:rsidRPr="009F0425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</w:p>
        </w:tc>
      </w:tr>
      <w:tr w:rsidR="00F97375" w:rsidRPr="009F0425" w14:paraId="0B0558F6" w14:textId="77777777" w:rsidTr="00B613B5">
        <w:tc>
          <w:tcPr>
            <w:tcW w:w="0" w:type="auto"/>
          </w:tcPr>
          <w:p w14:paraId="7DAE91E1" w14:textId="77777777" w:rsidR="00B613B5" w:rsidRPr="009F0425" w:rsidRDefault="00490ACF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2</w:t>
            </w:r>
          </w:p>
        </w:tc>
        <w:tc>
          <w:tcPr>
            <w:tcW w:w="0" w:type="auto"/>
          </w:tcPr>
          <w:p w14:paraId="2D1F5A74" w14:textId="67827EF0" w:rsidR="00B613B5" w:rsidRPr="009F0425" w:rsidRDefault="00707143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bookmarkStart w:id="13" w:name="lt_pId021"/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Vous pouvez développer considérablement votre intelligence.</w:t>
            </w:r>
            <w:bookmarkEnd w:id="13"/>
          </w:p>
        </w:tc>
        <w:tc>
          <w:tcPr>
            <w:tcW w:w="0" w:type="auto"/>
          </w:tcPr>
          <w:p w14:paraId="26DDD568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5</w:t>
            </w:r>
          </w:p>
        </w:tc>
        <w:tc>
          <w:tcPr>
            <w:tcW w:w="0" w:type="auto"/>
          </w:tcPr>
          <w:p w14:paraId="2750B247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4</w:t>
            </w:r>
          </w:p>
        </w:tc>
        <w:tc>
          <w:tcPr>
            <w:tcW w:w="0" w:type="auto"/>
          </w:tcPr>
          <w:p w14:paraId="5DD409CF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3</w:t>
            </w:r>
          </w:p>
        </w:tc>
        <w:tc>
          <w:tcPr>
            <w:tcW w:w="0" w:type="auto"/>
          </w:tcPr>
          <w:p w14:paraId="2A8936FF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2</w:t>
            </w:r>
          </w:p>
        </w:tc>
        <w:tc>
          <w:tcPr>
            <w:tcW w:w="0" w:type="auto"/>
          </w:tcPr>
          <w:p w14:paraId="6D0FA495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1</w:t>
            </w:r>
          </w:p>
        </w:tc>
        <w:tc>
          <w:tcPr>
            <w:tcW w:w="0" w:type="auto"/>
          </w:tcPr>
          <w:p w14:paraId="0C29E111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0</w:t>
            </w:r>
          </w:p>
        </w:tc>
        <w:tc>
          <w:tcPr>
            <w:tcW w:w="0" w:type="auto"/>
          </w:tcPr>
          <w:p w14:paraId="3DAC033F" w14:textId="77777777" w:rsidR="00B613B5" w:rsidRPr="009F0425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</w:p>
        </w:tc>
      </w:tr>
      <w:tr w:rsidR="00F97375" w:rsidRPr="009F0425" w14:paraId="0F944069" w14:textId="77777777" w:rsidTr="00B613B5">
        <w:tc>
          <w:tcPr>
            <w:tcW w:w="0" w:type="auto"/>
          </w:tcPr>
          <w:p w14:paraId="67329D5F" w14:textId="77777777" w:rsidR="00B613B5" w:rsidRPr="009F0425" w:rsidRDefault="00490ACF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3</w:t>
            </w:r>
          </w:p>
        </w:tc>
        <w:tc>
          <w:tcPr>
            <w:tcW w:w="0" w:type="auto"/>
          </w:tcPr>
          <w:p w14:paraId="1BCC34B5" w14:textId="76308262" w:rsidR="00B613B5" w:rsidRPr="009F0425" w:rsidRDefault="00F3002C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bookmarkStart w:id="14" w:name="lt_pId029"/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Vous pouvez apprendre de nouvelles choses, mais vous ne pouvez pas vraiment changer votre niveau d</w:t>
            </w:r>
            <w:r w:rsidR="007860DE"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’</w:t>
            </w: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intelligence.</w:t>
            </w:r>
            <w:bookmarkEnd w:id="14"/>
          </w:p>
        </w:tc>
        <w:tc>
          <w:tcPr>
            <w:tcW w:w="0" w:type="auto"/>
          </w:tcPr>
          <w:p w14:paraId="040ECC83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0</w:t>
            </w:r>
          </w:p>
        </w:tc>
        <w:tc>
          <w:tcPr>
            <w:tcW w:w="0" w:type="auto"/>
          </w:tcPr>
          <w:p w14:paraId="46C87F60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1</w:t>
            </w:r>
          </w:p>
        </w:tc>
        <w:tc>
          <w:tcPr>
            <w:tcW w:w="0" w:type="auto"/>
          </w:tcPr>
          <w:p w14:paraId="14CB7226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2</w:t>
            </w:r>
          </w:p>
        </w:tc>
        <w:tc>
          <w:tcPr>
            <w:tcW w:w="0" w:type="auto"/>
          </w:tcPr>
          <w:p w14:paraId="5BE6E156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3</w:t>
            </w:r>
          </w:p>
        </w:tc>
        <w:tc>
          <w:tcPr>
            <w:tcW w:w="0" w:type="auto"/>
          </w:tcPr>
          <w:p w14:paraId="435F8FA9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4</w:t>
            </w:r>
          </w:p>
        </w:tc>
        <w:tc>
          <w:tcPr>
            <w:tcW w:w="0" w:type="auto"/>
          </w:tcPr>
          <w:p w14:paraId="4417240E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5</w:t>
            </w:r>
          </w:p>
        </w:tc>
        <w:tc>
          <w:tcPr>
            <w:tcW w:w="0" w:type="auto"/>
          </w:tcPr>
          <w:p w14:paraId="46CF08DF" w14:textId="77777777" w:rsidR="00B613B5" w:rsidRPr="009F0425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</w:p>
        </w:tc>
      </w:tr>
      <w:tr w:rsidR="00F97375" w:rsidRPr="009F0425" w14:paraId="55C65CDA" w14:textId="77777777" w:rsidTr="00B613B5">
        <w:tc>
          <w:tcPr>
            <w:tcW w:w="0" w:type="auto"/>
          </w:tcPr>
          <w:p w14:paraId="4577B71D" w14:textId="77777777" w:rsidR="00B613B5" w:rsidRPr="009F0425" w:rsidRDefault="00490ACF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4</w:t>
            </w:r>
          </w:p>
        </w:tc>
        <w:tc>
          <w:tcPr>
            <w:tcW w:w="0" w:type="auto"/>
          </w:tcPr>
          <w:p w14:paraId="1CB8AB81" w14:textId="26F73B9B" w:rsidR="00B613B5" w:rsidRPr="009F0425" w:rsidRDefault="00F402DC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bookmarkStart w:id="15" w:name="lt_pId037"/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Vous pouvez développer considérablement votre niveau d</w:t>
            </w:r>
            <w:r w:rsidR="007860DE"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’</w:t>
            </w: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intelligence.</w:t>
            </w:r>
            <w:bookmarkEnd w:id="15"/>
          </w:p>
        </w:tc>
        <w:tc>
          <w:tcPr>
            <w:tcW w:w="0" w:type="auto"/>
          </w:tcPr>
          <w:p w14:paraId="739830C7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5</w:t>
            </w:r>
          </w:p>
        </w:tc>
        <w:tc>
          <w:tcPr>
            <w:tcW w:w="0" w:type="auto"/>
          </w:tcPr>
          <w:p w14:paraId="309435FC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4</w:t>
            </w:r>
          </w:p>
        </w:tc>
        <w:tc>
          <w:tcPr>
            <w:tcW w:w="0" w:type="auto"/>
          </w:tcPr>
          <w:p w14:paraId="40E7C968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3</w:t>
            </w:r>
          </w:p>
        </w:tc>
        <w:tc>
          <w:tcPr>
            <w:tcW w:w="0" w:type="auto"/>
          </w:tcPr>
          <w:p w14:paraId="172671DA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2</w:t>
            </w:r>
          </w:p>
        </w:tc>
        <w:tc>
          <w:tcPr>
            <w:tcW w:w="0" w:type="auto"/>
          </w:tcPr>
          <w:p w14:paraId="38EA6E38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1</w:t>
            </w:r>
          </w:p>
        </w:tc>
        <w:tc>
          <w:tcPr>
            <w:tcW w:w="0" w:type="auto"/>
          </w:tcPr>
          <w:p w14:paraId="149332C3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0</w:t>
            </w:r>
          </w:p>
        </w:tc>
        <w:tc>
          <w:tcPr>
            <w:tcW w:w="0" w:type="auto"/>
          </w:tcPr>
          <w:p w14:paraId="6E0F2333" w14:textId="77777777" w:rsidR="00B613B5" w:rsidRPr="009F0425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</w:p>
        </w:tc>
      </w:tr>
      <w:tr w:rsidR="00F97375" w:rsidRPr="009F0425" w14:paraId="0BD33B95" w14:textId="77777777" w:rsidTr="00B613B5">
        <w:tc>
          <w:tcPr>
            <w:tcW w:w="0" w:type="auto"/>
          </w:tcPr>
          <w:p w14:paraId="35E504D1" w14:textId="77777777" w:rsidR="00B613B5" w:rsidRPr="009F0425" w:rsidRDefault="00490ACF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5</w:t>
            </w:r>
          </w:p>
        </w:tc>
        <w:tc>
          <w:tcPr>
            <w:tcW w:w="0" w:type="auto"/>
          </w:tcPr>
          <w:p w14:paraId="2DF695CD" w14:textId="74650AE6" w:rsidR="00B613B5" w:rsidRPr="009F0425" w:rsidRDefault="007F3063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bookmarkStart w:id="16" w:name="lt_pId045"/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Vous avez une certaine capacité d</w:t>
            </w:r>
            <w:r w:rsidR="007860DE"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’</w:t>
            </w: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empathie, que vous ne pouvez pas vraiment changer.</w:t>
            </w:r>
            <w:bookmarkEnd w:id="16"/>
          </w:p>
        </w:tc>
        <w:tc>
          <w:tcPr>
            <w:tcW w:w="0" w:type="auto"/>
          </w:tcPr>
          <w:p w14:paraId="67DDA513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0</w:t>
            </w:r>
          </w:p>
        </w:tc>
        <w:tc>
          <w:tcPr>
            <w:tcW w:w="0" w:type="auto"/>
          </w:tcPr>
          <w:p w14:paraId="3D12AE4F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1</w:t>
            </w:r>
          </w:p>
        </w:tc>
        <w:tc>
          <w:tcPr>
            <w:tcW w:w="0" w:type="auto"/>
          </w:tcPr>
          <w:p w14:paraId="10B5CF77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2</w:t>
            </w:r>
          </w:p>
        </w:tc>
        <w:tc>
          <w:tcPr>
            <w:tcW w:w="0" w:type="auto"/>
          </w:tcPr>
          <w:p w14:paraId="29E4B5A4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3</w:t>
            </w:r>
          </w:p>
        </w:tc>
        <w:tc>
          <w:tcPr>
            <w:tcW w:w="0" w:type="auto"/>
          </w:tcPr>
          <w:p w14:paraId="46190AE7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4</w:t>
            </w:r>
          </w:p>
        </w:tc>
        <w:tc>
          <w:tcPr>
            <w:tcW w:w="0" w:type="auto"/>
          </w:tcPr>
          <w:p w14:paraId="49C40DD8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5</w:t>
            </w:r>
          </w:p>
        </w:tc>
        <w:tc>
          <w:tcPr>
            <w:tcW w:w="0" w:type="auto"/>
          </w:tcPr>
          <w:p w14:paraId="0153EDB7" w14:textId="77777777" w:rsidR="00B613B5" w:rsidRPr="009F0425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</w:p>
        </w:tc>
      </w:tr>
      <w:tr w:rsidR="00F97375" w:rsidRPr="009F0425" w14:paraId="7A8F1842" w14:textId="77777777" w:rsidTr="00B613B5">
        <w:tc>
          <w:tcPr>
            <w:tcW w:w="0" w:type="auto"/>
          </w:tcPr>
          <w:p w14:paraId="41A17C27" w14:textId="77777777" w:rsidR="00B613B5" w:rsidRPr="009F0425" w:rsidRDefault="00490ACF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6</w:t>
            </w:r>
          </w:p>
        </w:tc>
        <w:tc>
          <w:tcPr>
            <w:tcW w:w="0" w:type="auto"/>
          </w:tcPr>
          <w:p w14:paraId="6B24ABE9" w14:textId="76AC9189" w:rsidR="00B613B5" w:rsidRPr="009F0425" w:rsidRDefault="00A16890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bookmarkStart w:id="17" w:name="lt_pId053"/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Vous pouvez toujours développer considérablement votre capacité d</w:t>
            </w:r>
            <w:r w:rsidR="007860DE"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’</w:t>
            </w: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empathie.</w:t>
            </w:r>
            <w:bookmarkEnd w:id="17"/>
          </w:p>
        </w:tc>
        <w:tc>
          <w:tcPr>
            <w:tcW w:w="0" w:type="auto"/>
          </w:tcPr>
          <w:p w14:paraId="78E3F397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5</w:t>
            </w:r>
          </w:p>
        </w:tc>
        <w:tc>
          <w:tcPr>
            <w:tcW w:w="0" w:type="auto"/>
          </w:tcPr>
          <w:p w14:paraId="5C04E210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4</w:t>
            </w:r>
          </w:p>
        </w:tc>
        <w:tc>
          <w:tcPr>
            <w:tcW w:w="0" w:type="auto"/>
          </w:tcPr>
          <w:p w14:paraId="4261638B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3</w:t>
            </w:r>
          </w:p>
        </w:tc>
        <w:tc>
          <w:tcPr>
            <w:tcW w:w="0" w:type="auto"/>
          </w:tcPr>
          <w:p w14:paraId="2D349C45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2</w:t>
            </w:r>
          </w:p>
        </w:tc>
        <w:tc>
          <w:tcPr>
            <w:tcW w:w="0" w:type="auto"/>
          </w:tcPr>
          <w:p w14:paraId="565BD590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1</w:t>
            </w:r>
          </w:p>
        </w:tc>
        <w:tc>
          <w:tcPr>
            <w:tcW w:w="0" w:type="auto"/>
          </w:tcPr>
          <w:p w14:paraId="1C1CCEA1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0</w:t>
            </w:r>
          </w:p>
        </w:tc>
        <w:tc>
          <w:tcPr>
            <w:tcW w:w="0" w:type="auto"/>
          </w:tcPr>
          <w:p w14:paraId="182FBDBF" w14:textId="77777777" w:rsidR="00B613B5" w:rsidRPr="009F0425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</w:p>
        </w:tc>
      </w:tr>
      <w:tr w:rsidR="00F97375" w:rsidRPr="009F0425" w14:paraId="01F50A9C" w14:textId="77777777" w:rsidTr="00B613B5">
        <w:tc>
          <w:tcPr>
            <w:tcW w:w="0" w:type="auto"/>
          </w:tcPr>
          <w:p w14:paraId="5EA28DF1" w14:textId="77777777" w:rsidR="00B613B5" w:rsidRPr="009F0425" w:rsidRDefault="00490ACF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7</w:t>
            </w:r>
          </w:p>
        </w:tc>
        <w:tc>
          <w:tcPr>
            <w:tcW w:w="0" w:type="auto"/>
          </w:tcPr>
          <w:p w14:paraId="1D2C3B08" w14:textId="304ED029" w:rsidR="00B613B5" w:rsidRPr="009F0425" w:rsidRDefault="00A77EF7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bookmarkStart w:id="18" w:name="lt_pId061"/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Vous pouvez apprendre à comprendre les gens, mais votre capacité d</w:t>
            </w:r>
            <w:r w:rsidR="007860DE"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’</w:t>
            </w: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empathie ne peut pas vraiment changer.</w:t>
            </w:r>
            <w:bookmarkEnd w:id="18"/>
          </w:p>
        </w:tc>
        <w:tc>
          <w:tcPr>
            <w:tcW w:w="0" w:type="auto"/>
          </w:tcPr>
          <w:p w14:paraId="44E16BA3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0</w:t>
            </w:r>
          </w:p>
        </w:tc>
        <w:tc>
          <w:tcPr>
            <w:tcW w:w="0" w:type="auto"/>
          </w:tcPr>
          <w:p w14:paraId="16EB1BDE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1</w:t>
            </w:r>
          </w:p>
        </w:tc>
        <w:tc>
          <w:tcPr>
            <w:tcW w:w="0" w:type="auto"/>
          </w:tcPr>
          <w:p w14:paraId="5498CA58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2</w:t>
            </w:r>
          </w:p>
        </w:tc>
        <w:tc>
          <w:tcPr>
            <w:tcW w:w="0" w:type="auto"/>
          </w:tcPr>
          <w:p w14:paraId="049782BD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3</w:t>
            </w:r>
          </w:p>
        </w:tc>
        <w:tc>
          <w:tcPr>
            <w:tcW w:w="0" w:type="auto"/>
          </w:tcPr>
          <w:p w14:paraId="437F4E4C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4</w:t>
            </w:r>
          </w:p>
        </w:tc>
        <w:tc>
          <w:tcPr>
            <w:tcW w:w="0" w:type="auto"/>
          </w:tcPr>
          <w:p w14:paraId="05EB97F3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5</w:t>
            </w:r>
          </w:p>
        </w:tc>
        <w:tc>
          <w:tcPr>
            <w:tcW w:w="0" w:type="auto"/>
          </w:tcPr>
          <w:p w14:paraId="3A30ECB1" w14:textId="77777777" w:rsidR="00B613B5" w:rsidRPr="009F0425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</w:p>
        </w:tc>
      </w:tr>
      <w:tr w:rsidR="00F97375" w:rsidRPr="009F0425" w14:paraId="741F058E" w14:textId="77777777" w:rsidTr="00B613B5">
        <w:tc>
          <w:tcPr>
            <w:tcW w:w="0" w:type="auto"/>
          </w:tcPr>
          <w:p w14:paraId="30A4C103" w14:textId="77777777" w:rsidR="00B613B5" w:rsidRPr="009F0425" w:rsidRDefault="00490ACF" w:rsidP="00B613B5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8</w:t>
            </w:r>
          </w:p>
        </w:tc>
        <w:tc>
          <w:tcPr>
            <w:tcW w:w="0" w:type="auto"/>
          </w:tcPr>
          <w:p w14:paraId="3B8D6EBA" w14:textId="0FA1FA91" w:rsidR="00B613B5" w:rsidRPr="009F0425" w:rsidRDefault="00C43E33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bookmarkStart w:id="19" w:name="lt_pId069"/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Il est toujours possible de développer votre capacité d</w:t>
            </w:r>
            <w:r w:rsidR="007860DE"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’</w:t>
            </w: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empathie.</w:t>
            </w:r>
            <w:bookmarkEnd w:id="19"/>
          </w:p>
        </w:tc>
        <w:tc>
          <w:tcPr>
            <w:tcW w:w="0" w:type="auto"/>
          </w:tcPr>
          <w:p w14:paraId="3BDDAFDC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5</w:t>
            </w:r>
          </w:p>
        </w:tc>
        <w:tc>
          <w:tcPr>
            <w:tcW w:w="0" w:type="auto"/>
          </w:tcPr>
          <w:p w14:paraId="42B0600A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4</w:t>
            </w:r>
          </w:p>
        </w:tc>
        <w:tc>
          <w:tcPr>
            <w:tcW w:w="0" w:type="auto"/>
          </w:tcPr>
          <w:p w14:paraId="036146AA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3</w:t>
            </w:r>
          </w:p>
        </w:tc>
        <w:tc>
          <w:tcPr>
            <w:tcW w:w="0" w:type="auto"/>
          </w:tcPr>
          <w:p w14:paraId="45E091DE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2</w:t>
            </w:r>
          </w:p>
        </w:tc>
        <w:tc>
          <w:tcPr>
            <w:tcW w:w="0" w:type="auto"/>
          </w:tcPr>
          <w:p w14:paraId="5348CEA2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1</w:t>
            </w:r>
          </w:p>
        </w:tc>
        <w:tc>
          <w:tcPr>
            <w:tcW w:w="0" w:type="auto"/>
          </w:tcPr>
          <w:p w14:paraId="2B2C06A7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0</w:t>
            </w:r>
          </w:p>
        </w:tc>
        <w:tc>
          <w:tcPr>
            <w:tcW w:w="0" w:type="auto"/>
          </w:tcPr>
          <w:p w14:paraId="5307FA6D" w14:textId="77777777" w:rsidR="00B613B5" w:rsidRPr="009F0425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</w:p>
        </w:tc>
      </w:tr>
      <w:tr w:rsidR="00F97375" w:rsidRPr="009F0425" w14:paraId="230379D1" w14:textId="77777777" w:rsidTr="00B613B5">
        <w:tc>
          <w:tcPr>
            <w:tcW w:w="0" w:type="auto"/>
          </w:tcPr>
          <w:p w14:paraId="6525103F" w14:textId="77777777" w:rsidR="00B613B5" w:rsidRPr="009F0425" w:rsidRDefault="00490ACF" w:rsidP="00B613B5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9</w:t>
            </w:r>
          </w:p>
        </w:tc>
        <w:tc>
          <w:tcPr>
            <w:tcW w:w="0" w:type="auto"/>
          </w:tcPr>
          <w:p w14:paraId="59ED1DDF" w14:textId="31056635" w:rsidR="00B613B5" w:rsidRPr="009F0425" w:rsidRDefault="00771E59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bookmarkStart w:id="20" w:name="lt_pId077"/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Vous ne pouvez pas vraiment développer votre capacité de communiquer avec les patients.</w:t>
            </w:r>
            <w:bookmarkEnd w:id="20"/>
          </w:p>
        </w:tc>
        <w:tc>
          <w:tcPr>
            <w:tcW w:w="0" w:type="auto"/>
          </w:tcPr>
          <w:p w14:paraId="789FDDCF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0</w:t>
            </w:r>
          </w:p>
        </w:tc>
        <w:tc>
          <w:tcPr>
            <w:tcW w:w="0" w:type="auto"/>
          </w:tcPr>
          <w:p w14:paraId="280D3A53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1</w:t>
            </w:r>
          </w:p>
        </w:tc>
        <w:tc>
          <w:tcPr>
            <w:tcW w:w="0" w:type="auto"/>
          </w:tcPr>
          <w:p w14:paraId="1E8339D4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2</w:t>
            </w:r>
          </w:p>
        </w:tc>
        <w:tc>
          <w:tcPr>
            <w:tcW w:w="0" w:type="auto"/>
          </w:tcPr>
          <w:p w14:paraId="2B4E2BEB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3</w:t>
            </w:r>
          </w:p>
        </w:tc>
        <w:tc>
          <w:tcPr>
            <w:tcW w:w="0" w:type="auto"/>
          </w:tcPr>
          <w:p w14:paraId="70F7AF29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4</w:t>
            </w:r>
          </w:p>
        </w:tc>
        <w:tc>
          <w:tcPr>
            <w:tcW w:w="0" w:type="auto"/>
          </w:tcPr>
          <w:p w14:paraId="69079B19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5</w:t>
            </w:r>
          </w:p>
        </w:tc>
        <w:tc>
          <w:tcPr>
            <w:tcW w:w="0" w:type="auto"/>
          </w:tcPr>
          <w:p w14:paraId="63D5FACD" w14:textId="77777777" w:rsidR="00B613B5" w:rsidRPr="009F0425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</w:p>
        </w:tc>
      </w:tr>
      <w:tr w:rsidR="00F97375" w:rsidRPr="009F0425" w14:paraId="2350286A" w14:textId="77777777" w:rsidTr="00B613B5">
        <w:tc>
          <w:tcPr>
            <w:tcW w:w="0" w:type="auto"/>
          </w:tcPr>
          <w:p w14:paraId="57651D9E" w14:textId="77777777" w:rsidR="00B613B5" w:rsidRPr="009F0425" w:rsidRDefault="00490ACF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10</w:t>
            </w:r>
          </w:p>
        </w:tc>
        <w:tc>
          <w:tcPr>
            <w:tcW w:w="0" w:type="auto"/>
          </w:tcPr>
          <w:p w14:paraId="5D2E164E" w14:textId="53172797" w:rsidR="00B613B5" w:rsidRPr="009F0425" w:rsidRDefault="00E41BBE" w:rsidP="00B613B5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bookmarkStart w:id="21" w:name="lt_pId085"/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Vous pouvez développer considérablement votre capacité de communication.</w:t>
            </w:r>
            <w:bookmarkEnd w:id="21"/>
          </w:p>
        </w:tc>
        <w:tc>
          <w:tcPr>
            <w:tcW w:w="0" w:type="auto"/>
          </w:tcPr>
          <w:p w14:paraId="4C1A9B5B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5</w:t>
            </w:r>
          </w:p>
        </w:tc>
        <w:tc>
          <w:tcPr>
            <w:tcW w:w="0" w:type="auto"/>
          </w:tcPr>
          <w:p w14:paraId="33C6D6EA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4</w:t>
            </w:r>
          </w:p>
        </w:tc>
        <w:tc>
          <w:tcPr>
            <w:tcW w:w="0" w:type="auto"/>
          </w:tcPr>
          <w:p w14:paraId="6E2F9537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3</w:t>
            </w:r>
          </w:p>
        </w:tc>
        <w:tc>
          <w:tcPr>
            <w:tcW w:w="0" w:type="auto"/>
          </w:tcPr>
          <w:p w14:paraId="327C4063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2</w:t>
            </w:r>
          </w:p>
        </w:tc>
        <w:tc>
          <w:tcPr>
            <w:tcW w:w="0" w:type="auto"/>
          </w:tcPr>
          <w:p w14:paraId="63BEF4E6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1</w:t>
            </w:r>
          </w:p>
        </w:tc>
        <w:tc>
          <w:tcPr>
            <w:tcW w:w="0" w:type="auto"/>
          </w:tcPr>
          <w:p w14:paraId="2FC5FAB7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0</w:t>
            </w:r>
          </w:p>
        </w:tc>
        <w:tc>
          <w:tcPr>
            <w:tcW w:w="0" w:type="auto"/>
          </w:tcPr>
          <w:p w14:paraId="59300C2E" w14:textId="77777777" w:rsidR="00B613B5" w:rsidRPr="009F0425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</w:p>
        </w:tc>
      </w:tr>
      <w:tr w:rsidR="00F97375" w:rsidRPr="009F0425" w14:paraId="080071DF" w14:textId="77777777" w:rsidTr="00B613B5">
        <w:tc>
          <w:tcPr>
            <w:tcW w:w="0" w:type="auto"/>
          </w:tcPr>
          <w:p w14:paraId="552B2CF8" w14:textId="77777777" w:rsidR="00B613B5" w:rsidRPr="009F0425" w:rsidRDefault="00490ACF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11</w:t>
            </w:r>
          </w:p>
        </w:tc>
        <w:tc>
          <w:tcPr>
            <w:tcW w:w="0" w:type="auto"/>
          </w:tcPr>
          <w:p w14:paraId="7469045A" w14:textId="79530C65" w:rsidR="00B613B5" w:rsidRPr="009F0425" w:rsidRDefault="00F46403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bookmarkStart w:id="22" w:name="lt_pId093"/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Vous pouvez apprendre à enrichir vos entrevues de patients, mais vous ne pouvez pas vraiment changer votre capacité de communiquer avec eux.</w:t>
            </w:r>
            <w:bookmarkEnd w:id="22"/>
          </w:p>
        </w:tc>
        <w:tc>
          <w:tcPr>
            <w:tcW w:w="0" w:type="auto"/>
          </w:tcPr>
          <w:p w14:paraId="7BD8DDDD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0</w:t>
            </w:r>
          </w:p>
        </w:tc>
        <w:tc>
          <w:tcPr>
            <w:tcW w:w="0" w:type="auto"/>
          </w:tcPr>
          <w:p w14:paraId="49C45A26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1</w:t>
            </w:r>
          </w:p>
        </w:tc>
        <w:tc>
          <w:tcPr>
            <w:tcW w:w="0" w:type="auto"/>
          </w:tcPr>
          <w:p w14:paraId="0CC34F2E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2</w:t>
            </w:r>
          </w:p>
        </w:tc>
        <w:tc>
          <w:tcPr>
            <w:tcW w:w="0" w:type="auto"/>
          </w:tcPr>
          <w:p w14:paraId="3BC1565A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3</w:t>
            </w:r>
          </w:p>
        </w:tc>
        <w:tc>
          <w:tcPr>
            <w:tcW w:w="0" w:type="auto"/>
          </w:tcPr>
          <w:p w14:paraId="031A8ED8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4</w:t>
            </w:r>
          </w:p>
        </w:tc>
        <w:tc>
          <w:tcPr>
            <w:tcW w:w="0" w:type="auto"/>
          </w:tcPr>
          <w:p w14:paraId="2CE6A746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5</w:t>
            </w:r>
          </w:p>
        </w:tc>
        <w:tc>
          <w:tcPr>
            <w:tcW w:w="0" w:type="auto"/>
          </w:tcPr>
          <w:p w14:paraId="27ABE1C1" w14:textId="77777777" w:rsidR="00B613B5" w:rsidRPr="009F0425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</w:p>
        </w:tc>
      </w:tr>
      <w:tr w:rsidR="00F97375" w:rsidRPr="009F0425" w14:paraId="644B5783" w14:textId="77777777" w:rsidTr="00B613B5">
        <w:tc>
          <w:tcPr>
            <w:tcW w:w="0" w:type="auto"/>
          </w:tcPr>
          <w:p w14:paraId="141D39CD" w14:textId="77777777" w:rsidR="00B613B5" w:rsidRPr="009F0425" w:rsidRDefault="00490ACF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12</w:t>
            </w:r>
          </w:p>
        </w:tc>
        <w:tc>
          <w:tcPr>
            <w:tcW w:w="0" w:type="auto"/>
          </w:tcPr>
          <w:p w14:paraId="403F3362" w14:textId="3BCAF871" w:rsidR="00B613B5" w:rsidRPr="009F0425" w:rsidRDefault="006D2C3F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bookmarkStart w:id="23" w:name="lt_pId101"/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Vous pouvez toujours développer considérablement votre capacité de communication avec les patients.</w:t>
            </w:r>
            <w:bookmarkEnd w:id="23"/>
          </w:p>
        </w:tc>
        <w:tc>
          <w:tcPr>
            <w:tcW w:w="0" w:type="auto"/>
          </w:tcPr>
          <w:p w14:paraId="53A2FC22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5</w:t>
            </w:r>
          </w:p>
        </w:tc>
        <w:tc>
          <w:tcPr>
            <w:tcW w:w="0" w:type="auto"/>
          </w:tcPr>
          <w:p w14:paraId="2EAF93C5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4</w:t>
            </w:r>
          </w:p>
        </w:tc>
        <w:tc>
          <w:tcPr>
            <w:tcW w:w="0" w:type="auto"/>
          </w:tcPr>
          <w:p w14:paraId="20C4CA3B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3</w:t>
            </w:r>
          </w:p>
        </w:tc>
        <w:tc>
          <w:tcPr>
            <w:tcW w:w="0" w:type="auto"/>
          </w:tcPr>
          <w:p w14:paraId="388EEEDC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2</w:t>
            </w:r>
          </w:p>
        </w:tc>
        <w:tc>
          <w:tcPr>
            <w:tcW w:w="0" w:type="auto"/>
          </w:tcPr>
          <w:p w14:paraId="5E6E34F4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1</w:t>
            </w:r>
          </w:p>
        </w:tc>
        <w:tc>
          <w:tcPr>
            <w:tcW w:w="0" w:type="auto"/>
          </w:tcPr>
          <w:p w14:paraId="44F255F9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0</w:t>
            </w:r>
          </w:p>
        </w:tc>
        <w:tc>
          <w:tcPr>
            <w:tcW w:w="0" w:type="auto"/>
          </w:tcPr>
          <w:p w14:paraId="1FD9096D" w14:textId="77777777" w:rsidR="00B613B5" w:rsidRPr="009F0425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</w:p>
        </w:tc>
      </w:tr>
      <w:tr w:rsidR="00F97375" w:rsidRPr="009F0425" w14:paraId="6CDCD559" w14:textId="77777777" w:rsidTr="00B613B5">
        <w:tc>
          <w:tcPr>
            <w:tcW w:w="0" w:type="auto"/>
          </w:tcPr>
          <w:p w14:paraId="39693048" w14:textId="77777777" w:rsidR="00B613B5" w:rsidRPr="009F0425" w:rsidRDefault="00490ACF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13</w:t>
            </w:r>
          </w:p>
        </w:tc>
        <w:tc>
          <w:tcPr>
            <w:tcW w:w="0" w:type="auto"/>
          </w:tcPr>
          <w:p w14:paraId="136DFF05" w14:textId="19A6A562" w:rsidR="00B613B5" w:rsidRPr="009F0425" w:rsidRDefault="00135DD2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bookmarkStart w:id="24" w:name="lt_pId109"/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Vous ne pouvez pas vraiment développer votre capacité de résilience.</w:t>
            </w:r>
            <w:bookmarkEnd w:id="24"/>
          </w:p>
        </w:tc>
        <w:tc>
          <w:tcPr>
            <w:tcW w:w="0" w:type="auto"/>
          </w:tcPr>
          <w:p w14:paraId="7DDD1384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0</w:t>
            </w:r>
          </w:p>
        </w:tc>
        <w:tc>
          <w:tcPr>
            <w:tcW w:w="0" w:type="auto"/>
          </w:tcPr>
          <w:p w14:paraId="2542B1B4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1</w:t>
            </w:r>
          </w:p>
        </w:tc>
        <w:tc>
          <w:tcPr>
            <w:tcW w:w="0" w:type="auto"/>
          </w:tcPr>
          <w:p w14:paraId="0AA81EE2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2</w:t>
            </w:r>
          </w:p>
        </w:tc>
        <w:tc>
          <w:tcPr>
            <w:tcW w:w="0" w:type="auto"/>
          </w:tcPr>
          <w:p w14:paraId="6EB58B6E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3</w:t>
            </w:r>
          </w:p>
        </w:tc>
        <w:tc>
          <w:tcPr>
            <w:tcW w:w="0" w:type="auto"/>
          </w:tcPr>
          <w:p w14:paraId="45B2F82B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4</w:t>
            </w:r>
          </w:p>
        </w:tc>
        <w:tc>
          <w:tcPr>
            <w:tcW w:w="0" w:type="auto"/>
          </w:tcPr>
          <w:p w14:paraId="7DE7512D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5</w:t>
            </w:r>
          </w:p>
        </w:tc>
        <w:tc>
          <w:tcPr>
            <w:tcW w:w="0" w:type="auto"/>
          </w:tcPr>
          <w:p w14:paraId="2E221719" w14:textId="77777777" w:rsidR="00B613B5" w:rsidRPr="009F0425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</w:p>
        </w:tc>
      </w:tr>
      <w:tr w:rsidR="00F97375" w:rsidRPr="009F0425" w14:paraId="59AC7E75" w14:textId="77777777" w:rsidTr="00B613B5">
        <w:tc>
          <w:tcPr>
            <w:tcW w:w="0" w:type="auto"/>
          </w:tcPr>
          <w:p w14:paraId="6EF1AB2B" w14:textId="77777777" w:rsidR="00B613B5" w:rsidRPr="009F0425" w:rsidRDefault="00490ACF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14</w:t>
            </w:r>
          </w:p>
        </w:tc>
        <w:tc>
          <w:tcPr>
            <w:tcW w:w="0" w:type="auto"/>
          </w:tcPr>
          <w:p w14:paraId="484089EE" w14:textId="57313B76" w:rsidR="00B613B5" w:rsidRPr="009F0425" w:rsidRDefault="009C4297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bookmarkStart w:id="25" w:name="lt_pId117"/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Vous pouvez développer </w:t>
            </w: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lastRenderedPageBreak/>
              <w:t>considérablement votre capacité de résilience.</w:t>
            </w:r>
            <w:bookmarkEnd w:id="25"/>
          </w:p>
        </w:tc>
        <w:tc>
          <w:tcPr>
            <w:tcW w:w="0" w:type="auto"/>
          </w:tcPr>
          <w:p w14:paraId="6EF84C4B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lastRenderedPageBreak/>
              <w:t>5</w:t>
            </w:r>
          </w:p>
        </w:tc>
        <w:tc>
          <w:tcPr>
            <w:tcW w:w="0" w:type="auto"/>
          </w:tcPr>
          <w:p w14:paraId="4693DB79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4</w:t>
            </w:r>
          </w:p>
        </w:tc>
        <w:tc>
          <w:tcPr>
            <w:tcW w:w="0" w:type="auto"/>
          </w:tcPr>
          <w:p w14:paraId="31577F1C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3</w:t>
            </w:r>
          </w:p>
        </w:tc>
        <w:tc>
          <w:tcPr>
            <w:tcW w:w="0" w:type="auto"/>
          </w:tcPr>
          <w:p w14:paraId="04B419F6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2</w:t>
            </w:r>
          </w:p>
        </w:tc>
        <w:tc>
          <w:tcPr>
            <w:tcW w:w="0" w:type="auto"/>
          </w:tcPr>
          <w:p w14:paraId="0C549C1B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1</w:t>
            </w:r>
          </w:p>
        </w:tc>
        <w:tc>
          <w:tcPr>
            <w:tcW w:w="0" w:type="auto"/>
          </w:tcPr>
          <w:p w14:paraId="24F571F4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0</w:t>
            </w:r>
          </w:p>
        </w:tc>
        <w:tc>
          <w:tcPr>
            <w:tcW w:w="0" w:type="auto"/>
          </w:tcPr>
          <w:p w14:paraId="772175AE" w14:textId="77777777" w:rsidR="00B613B5" w:rsidRPr="009F0425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</w:p>
        </w:tc>
      </w:tr>
      <w:tr w:rsidR="00F97375" w:rsidRPr="009F0425" w14:paraId="3275EC5B" w14:textId="77777777" w:rsidTr="00B613B5">
        <w:tc>
          <w:tcPr>
            <w:tcW w:w="0" w:type="auto"/>
          </w:tcPr>
          <w:p w14:paraId="497C3E39" w14:textId="77777777" w:rsidR="00B613B5" w:rsidRPr="009F0425" w:rsidRDefault="00490ACF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lastRenderedPageBreak/>
              <w:t>15</w:t>
            </w:r>
          </w:p>
        </w:tc>
        <w:tc>
          <w:tcPr>
            <w:tcW w:w="0" w:type="auto"/>
          </w:tcPr>
          <w:p w14:paraId="3E6BE3E1" w14:textId="4484B34C" w:rsidR="00B613B5" w:rsidRPr="009F0425" w:rsidRDefault="00227308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bookmarkStart w:id="26" w:name="lt_pId125"/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Vous pouvez apprendre de nouvelles techniques de gestion du stress, mais votre capacité de résilience ne peut pas vraiment changer.</w:t>
            </w:r>
            <w:bookmarkEnd w:id="26"/>
          </w:p>
        </w:tc>
        <w:tc>
          <w:tcPr>
            <w:tcW w:w="0" w:type="auto"/>
          </w:tcPr>
          <w:p w14:paraId="4C11FA0A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0</w:t>
            </w:r>
          </w:p>
        </w:tc>
        <w:tc>
          <w:tcPr>
            <w:tcW w:w="0" w:type="auto"/>
          </w:tcPr>
          <w:p w14:paraId="68B24086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1</w:t>
            </w:r>
          </w:p>
        </w:tc>
        <w:tc>
          <w:tcPr>
            <w:tcW w:w="0" w:type="auto"/>
          </w:tcPr>
          <w:p w14:paraId="19624E4A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2</w:t>
            </w:r>
          </w:p>
        </w:tc>
        <w:tc>
          <w:tcPr>
            <w:tcW w:w="0" w:type="auto"/>
          </w:tcPr>
          <w:p w14:paraId="6B623F27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3</w:t>
            </w:r>
          </w:p>
        </w:tc>
        <w:tc>
          <w:tcPr>
            <w:tcW w:w="0" w:type="auto"/>
          </w:tcPr>
          <w:p w14:paraId="331DA5F1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4</w:t>
            </w:r>
          </w:p>
        </w:tc>
        <w:tc>
          <w:tcPr>
            <w:tcW w:w="0" w:type="auto"/>
          </w:tcPr>
          <w:p w14:paraId="1373E240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5</w:t>
            </w:r>
          </w:p>
        </w:tc>
        <w:tc>
          <w:tcPr>
            <w:tcW w:w="0" w:type="auto"/>
          </w:tcPr>
          <w:p w14:paraId="5FBB609A" w14:textId="77777777" w:rsidR="00B613B5" w:rsidRPr="009F0425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</w:p>
        </w:tc>
      </w:tr>
      <w:tr w:rsidR="00F97375" w:rsidRPr="009F0425" w14:paraId="048804B6" w14:textId="77777777" w:rsidTr="00B613B5">
        <w:tc>
          <w:tcPr>
            <w:tcW w:w="0" w:type="auto"/>
          </w:tcPr>
          <w:p w14:paraId="70F934EC" w14:textId="77777777" w:rsidR="00B613B5" w:rsidRPr="009F0425" w:rsidRDefault="00490ACF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16</w:t>
            </w:r>
          </w:p>
        </w:tc>
        <w:tc>
          <w:tcPr>
            <w:tcW w:w="0" w:type="auto"/>
          </w:tcPr>
          <w:p w14:paraId="23704815" w14:textId="49BD6D8B" w:rsidR="00B613B5" w:rsidRPr="009F0425" w:rsidRDefault="00C84BE1">
            <w:pPr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bookmarkStart w:id="27" w:name="lt_pId133"/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La résilience est un aspect de votre personnalité que vous pouvez développer considérablement.</w:t>
            </w:r>
            <w:bookmarkEnd w:id="27"/>
          </w:p>
        </w:tc>
        <w:tc>
          <w:tcPr>
            <w:tcW w:w="0" w:type="auto"/>
          </w:tcPr>
          <w:p w14:paraId="258A1B55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5</w:t>
            </w:r>
          </w:p>
        </w:tc>
        <w:tc>
          <w:tcPr>
            <w:tcW w:w="0" w:type="auto"/>
          </w:tcPr>
          <w:p w14:paraId="3E474D38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4</w:t>
            </w:r>
          </w:p>
        </w:tc>
        <w:tc>
          <w:tcPr>
            <w:tcW w:w="0" w:type="auto"/>
          </w:tcPr>
          <w:p w14:paraId="506A1FCE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3</w:t>
            </w:r>
          </w:p>
        </w:tc>
        <w:tc>
          <w:tcPr>
            <w:tcW w:w="0" w:type="auto"/>
          </w:tcPr>
          <w:p w14:paraId="12530019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2</w:t>
            </w:r>
          </w:p>
        </w:tc>
        <w:tc>
          <w:tcPr>
            <w:tcW w:w="0" w:type="auto"/>
          </w:tcPr>
          <w:p w14:paraId="153785E4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1</w:t>
            </w:r>
          </w:p>
        </w:tc>
        <w:tc>
          <w:tcPr>
            <w:tcW w:w="0" w:type="auto"/>
          </w:tcPr>
          <w:p w14:paraId="0E184842" w14:textId="77777777" w:rsidR="00B613B5" w:rsidRPr="009F0425" w:rsidRDefault="00490ACF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9F0425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0</w:t>
            </w:r>
          </w:p>
        </w:tc>
        <w:tc>
          <w:tcPr>
            <w:tcW w:w="0" w:type="auto"/>
          </w:tcPr>
          <w:p w14:paraId="5498C9F1" w14:textId="77777777" w:rsidR="00B613B5" w:rsidRPr="009F0425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</w:p>
        </w:tc>
      </w:tr>
      <w:tr w:rsidR="00F97375" w:rsidRPr="009F0425" w14:paraId="4E86100F" w14:textId="77777777" w:rsidTr="00B613B5">
        <w:tc>
          <w:tcPr>
            <w:tcW w:w="0" w:type="auto"/>
            <w:gridSpan w:val="8"/>
          </w:tcPr>
          <w:p w14:paraId="71296BA4" w14:textId="20E92DFC" w:rsidR="00B613B5" w:rsidRPr="009F0425" w:rsidRDefault="00124139" w:rsidP="00B613B5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</w:pPr>
            <w:bookmarkStart w:id="28" w:name="lt_pId140"/>
            <w:r w:rsidRPr="009F0425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Total :</w:t>
            </w:r>
            <w:bookmarkEnd w:id="28"/>
          </w:p>
        </w:tc>
        <w:tc>
          <w:tcPr>
            <w:tcW w:w="0" w:type="auto"/>
          </w:tcPr>
          <w:p w14:paraId="5D137540" w14:textId="77777777" w:rsidR="00B613B5" w:rsidRPr="009F0425" w:rsidRDefault="00B613B5" w:rsidP="00B613B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</w:p>
        </w:tc>
      </w:tr>
    </w:tbl>
    <w:p w14:paraId="0822FA4D" w14:textId="77777777" w:rsidR="00B613B5" w:rsidRPr="009F0425" w:rsidRDefault="00B613B5">
      <w:pPr>
        <w:rPr>
          <w:rFonts w:ascii="Times New Roman" w:hAnsi="Times New Roman" w:cs="Times New Roman"/>
          <w:sz w:val="16"/>
          <w:szCs w:val="16"/>
          <w:lang w:val="fr-CA"/>
        </w:rPr>
      </w:pPr>
    </w:p>
    <w:p w14:paraId="47392306" w14:textId="77777777" w:rsidR="00764F0F" w:rsidRPr="009F0425" w:rsidRDefault="00764F0F" w:rsidP="00360014">
      <w:pPr>
        <w:rPr>
          <w:rFonts w:ascii="Times New Roman" w:hAnsi="Times New Roman" w:cs="Times New Roman"/>
          <w:i/>
          <w:sz w:val="16"/>
          <w:szCs w:val="16"/>
          <w:lang w:val="fr-CA"/>
        </w:rPr>
      </w:pPr>
    </w:p>
    <w:p w14:paraId="199A4406" w14:textId="251ED4D3" w:rsidR="00130862" w:rsidRPr="009F0425" w:rsidRDefault="00FB2121" w:rsidP="00360014">
      <w:pPr>
        <w:rPr>
          <w:rFonts w:ascii="Times New Roman" w:hAnsi="Times New Roman" w:cs="Times New Roman"/>
          <w:i/>
          <w:sz w:val="16"/>
          <w:szCs w:val="16"/>
          <w:lang w:val="fr-CA"/>
        </w:rPr>
      </w:pPr>
      <w:bookmarkStart w:id="29" w:name="lt_pId141"/>
      <w:r w:rsidRPr="009F0425">
        <w:rPr>
          <w:rFonts w:ascii="Times New Roman" w:hAnsi="Times New Roman" w:cs="Times New Roman"/>
          <w:i/>
          <w:sz w:val="16"/>
          <w:szCs w:val="16"/>
          <w:lang w:val="fr-CA"/>
        </w:rPr>
        <w:t>Adapté de</w:t>
      </w:r>
      <w:r w:rsidR="008D39B0" w:rsidRPr="009F0425">
        <w:rPr>
          <w:rFonts w:ascii="Times New Roman" w:hAnsi="Times New Roman" w:cs="Times New Roman"/>
          <w:i/>
          <w:sz w:val="16"/>
          <w:szCs w:val="16"/>
          <w:lang w:val="fr-CA"/>
        </w:rPr>
        <w:t> </w:t>
      </w:r>
      <w:r w:rsidRPr="009F0425">
        <w:rPr>
          <w:rFonts w:ascii="Times New Roman" w:hAnsi="Times New Roman" w:cs="Times New Roman"/>
          <w:i/>
          <w:sz w:val="16"/>
          <w:szCs w:val="16"/>
          <w:lang w:val="fr-CA"/>
        </w:rPr>
        <w:t xml:space="preserve">: </w:t>
      </w:r>
      <w:proofErr w:type="spellStart"/>
      <w:r w:rsidRPr="009F0425">
        <w:rPr>
          <w:rFonts w:ascii="Times New Roman" w:hAnsi="Times New Roman" w:cs="Times New Roman"/>
          <w:i/>
          <w:sz w:val="16"/>
          <w:szCs w:val="16"/>
          <w:lang w:val="fr-CA"/>
        </w:rPr>
        <w:t>Dweck</w:t>
      </w:r>
      <w:proofErr w:type="spellEnd"/>
      <w:r w:rsidRPr="009F0425">
        <w:rPr>
          <w:rFonts w:ascii="Times New Roman" w:hAnsi="Times New Roman" w:cs="Times New Roman"/>
          <w:i/>
          <w:sz w:val="16"/>
          <w:szCs w:val="16"/>
          <w:lang w:val="fr-CA"/>
        </w:rPr>
        <w:t>, C.S.</w:t>
      </w:r>
      <w:bookmarkEnd w:id="29"/>
      <w:r w:rsidR="00490ACF" w:rsidRPr="009F0425">
        <w:rPr>
          <w:rFonts w:ascii="Times New Roman" w:hAnsi="Times New Roman" w:cs="Times New Roman"/>
          <w:i/>
          <w:sz w:val="16"/>
          <w:szCs w:val="16"/>
          <w:lang w:val="fr-CA"/>
        </w:rPr>
        <w:t xml:space="preserve"> </w:t>
      </w:r>
      <w:bookmarkStart w:id="30" w:name="lt_pId142"/>
      <w:r w:rsidR="00D179DF" w:rsidRPr="009F0425">
        <w:rPr>
          <w:rFonts w:ascii="Times New Roman" w:hAnsi="Times New Roman" w:cs="Times New Roman"/>
          <w:i/>
          <w:sz w:val="16"/>
          <w:szCs w:val="16"/>
          <w:lang w:val="fr-CA"/>
        </w:rPr>
        <w:t>Changer d</w:t>
      </w:r>
      <w:r w:rsidR="007860DE" w:rsidRPr="009F0425">
        <w:rPr>
          <w:rFonts w:ascii="Times New Roman" w:hAnsi="Times New Roman" w:cs="Times New Roman"/>
          <w:i/>
          <w:sz w:val="16"/>
          <w:szCs w:val="16"/>
          <w:lang w:val="fr-CA"/>
        </w:rPr>
        <w:t>’</w:t>
      </w:r>
      <w:r w:rsidR="00D179DF" w:rsidRPr="009F0425">
        <w:rPr>
          <w:rFonts w:ascii="Times New Roman" w:hAnsi="Times New Roman" w:cs="Times New Roman"/>
          <w:i/>
          <w:sz w:val="16"/>
          <w:szCs w:val="16"/>
          <w:lang w:val="fr-CA"/>
        </w:rPr>
        <w:t>état d</w:t>
      </w:r>
      <w:r w:rsidR="007860DE" w:rsidRPr="009F0425">
        <w:rPr>
          <w:rFonts w:ascii="Times New Roman" w:hAnsi="Times New Roman" w:cs="Times New Roman"/>
          <w:i/>
          <w:sz w:val="16"/>
          <w:szCs w:val="16"/>
          <w:lang w:val="fr-CA"/>
        </w:rPr>
        <w:t>’</w:t>
      </w:r>
      <w:r w:rsidR="00D179DF" w:rsidRPr="009F0425">
        <w:rPr>
          <w:rFonts w:ascii="Times New Roman" w:hAnsi="Times New Roman" w:cs="Times New Roman"/>
          <w:i/>
          <w:sz w:val="16"/>
          <w:szCs w:val="16"/>
          <w:lang w:val="fr-CA"/>
        </w:rPr>
        <w:t>esprit: Une nouvelle psychologie de la réussite. (2006)</w:t>
      </w:r>
      <w:bookmarkEnd w:id="30"/>
      <w:r w:rsidR="00490ACF" w:rsidRPr="009F0425">
        <w:rPr>
          <w:rFonts w:ascii="Times New Roman" w:hAnsi="Times New Roman" w:cs="Times New Roman"/>
          <w:i/>
          <w:sz w:val="16"/>
          <w:szCs w:val="16"/>
          <w:lang w:val="fr-CA"/>
        </w:rPr>
        <w:t xml:space="preserve"> </w:t>
      </w:r>
      <w:bookmarkStart w:id="31" w:name="lt_pId143"/>
      <w:r w:rsidR="00490ACF" w:rsidRPr="009F0425">
        <w:rPr>
          <w:rFonts w:ascii="Times New Roman" w:hAnsi="Times New Roman" w:cs="Times New Roman"/>
          <w:i/>
          <w:sz w:val="16"/>
          <w:szCs w:val="16"/>
          <w:lang w:val="fr-CA"/>
        </w:rPr>
        <w:t xml:space="preserve">New York: </w:t>
      </w:r>
      <w:proofErr w:type="spellStart"/>
      <w:r w:rsidR="00490ACF" w:rsidRPr="009F0425">
        <w:rPr>
          <w:rFonts w:ascii="Times New Roman" w:hAnsi="Times New Roman" w:cs="Times New Roman"/>
          <w:i/>
          <w:sz w:val="16"/>
          <w:szCs w:val="16"/>
          <w:lang w:val="fr-CA"/>
        </w:rPr>
        <w:t>Random</w:t>
      </w:r>
      <w:proofErr w:type="spellEnd"/>
      <w:r w:rsidR="00490ACF" w:rsidRPr="009F0425">
        <w:rPr>
          <w:rFonts w:ascii="Times New Roman" w:hAnsi="Times New Roman" w:cs="Times New Roman"/>
          <w:i/>
          <w:sz w:val="16"/>
          <w:szCs w:val="16"/>
          <w:lang w:val="fr-CA"/>
        </w:rPr>
        <w:t xml:space="preserve"> House Inc. by Monique </w:t>
      </w:r>
      <w:proofErr w:type="spellStart"/>
      <w:r w:rsidR="00490ACF" w:rsidRPr="009F0425">
        <w:rPr>
          <w:rFonts w:ascii="Times New Roman" w:hAnsi="Times New Roman" w:cs="Times New Roman"/>
          <w:i/>
          <w:sz w:val="16"/>
          <w:szCs w:val="16"/>
          <w:lang w:val="fr-CA"/>
        </w:rPr>
        <w:t>Naifeh</w:t>
      </w:r>
      <w:proofErr w:type="spellEnd"/>
      <w:r w:rsidR="00490ACF" w:rsidRPr="009F0425">
        <w:rPr>
          <w:rFonts w:ascii="Times New Roman" w:hAnsi="Times New Roman" w:cs="Times New Roman"/>
          <w:i/>
          <w:sz w:val="16"/>
          <w:szCs w:val="16"/>
          <w:lang w:val="fr-CA"/>
        </w:rPr>
        <w:t xml:space="preserve">, MD, </w:t>
      </w:r>
      <w:proofErr w:type="spellStart"/>
      <w:r w:rsidR="00490ACF" w:rsidRPr="009F0425">
        <w:rPr>
          <w:rFonts w:ascii="Times New Roman" w:hAnsi="Times New Roman" w:cs="Times New Roman"/>
          <w:i/>
          <w:sz w:val="16"/>
          <w:szCs w:val="16"/>
          <w:lang w:val="fr-CA"/>
        </w:rPr>
        <w:t>University</w:t>
      </w:r>
      <w:proofErr w:type="spellEnd"/>
      <w:r w:rsidR="00490ACF" w:rsidRPr="009F0425">
        <w:rPr>
          <w:rFonts w:ascii="Times New Roman" w:hAnsi="Times New Roman" w:cs="Times New Roman"/>
          <w:i/>
          <w:sz w:val="16"/>
          <w:szCs w:val="16"/>
          <w:lang w:val="fr-CA"/>
        </w:rPr>
        <w:t xml:space="preserve"> of Oklahoma </w:t>
      </w:r>
      <w:proofErr w:type="spellStart"/>
      <w:r w:rsidR="00490ACF" w:rsidRPr="009F0425">
        <w:rPr>
          <w:rFonts w:ascii="Times New Roman" w:hAnsi="Times New Roman" w:cs="Times New Roman"/>
          <w:i/>
          <w:sz w:val="16"/>
          <w:szCs w:val="16"/>
          <w:lang w:val="fr-CA"/>
        </w:rPr>
        <w:t>Health</w:t>
      </w:r>
      <w:proofErr w:type="spellEnd"/>
      <w:r w:rsidR="00490ACF" w:rsidRPr="009F0425">
        <w:rPr>
          <w:rFonts w:ascii="Times New Roman" w:hAnsi="Times New Roman" w:cs="Times New Roman"/>
          <w:i/>
          <w:sz w:val="16"/>
          <w:szCs w:val="16"/>
          <w:lang w:val="fr-CA"/>
        </w:rPr>
        <w:t xml:space="preserve"> Science Center (</w:t>
      </w:r>
      <w:hyperlink r:id="rId5" w:history="1">
        <w:r w:rsidR="00490ACF" w:rsidRPr="009F0425">
          <w:rPr>
            <w:rStyle w:val="Hyperlink"/>
            <w:rFonts w:ascii="Times New Roman" w:hAnsi="Times New Roman" w:cs="Times New Roman"/>
            <w:i/>
            <w:sz w:val="16"/>
            <w:szCs w:val="16"/>
            <w:lang w:val="fr-CA"/>
          </w:rPr>
          <w:t>Monique-mange@ouhsc.edu</w:t>
        </w:r>
      </w:hyperlink>
      <w:r w:rsidR="00490ACF" w:rsidRPr="009F0425">
        <w:rPr>
          <w:rFonts w:ascii="Times New Roman" w:hAnsi="Times New Roman" w:cs="Times New Roman"/>
          <w:i/>
          <w:sz w:val="16"/>
          <w:szCs w:val="16"/>
          <w:lang w:val="fr-CA"/>
        </w:rPr>
        <w:t>).</w:t>
      </w:r>
      <w:bookmarkEnd w:id="31"/>
    </w:p>
    <w:p w14:paraId="24C85C3D" w14:textId="77777777" w:rsidR="00130862" w:rsidRPr="009F0425" w:rsidRDefault="00130862" w:rsidP="00360014">
      <w:pPr>
        <w:rPr>
          <w:rFonts w:ascii="Times New Roman" w:hAnsi="Times New Roman" w:cs="Times New Roman"/>
          <w:i/>
          <w:sz w:val="16"/>
          <w:szCs w:val="16"/>
          <w:lang w:val="fr-CA"/>
        </w:rPr>
      </w:pPr>
    </w:p>
    <w:p w14:paraId="35875BC4" w14:textId="260C73C0" w:rsidR="00130862" w:rsidRPr="007860DE" w:rsidRDefault="00490ACF" w:rsidP="00130862">
      <w:pPr>
        <w:rPr>
          <w:rFonts w:ascii="Times New Roman" w:hAnsi="Times New Roman" w:cs="Times New Roman"/>
          <w:i/>
          <w:sz w:val="16"/>
          <w:szCs w:val="16"/>
          <w:lang w:val="fr-CA"/>
        </w:rPr>
      </w:pPr>
      <w:bookmarkStart w:id="32" w:name="lt_pId144"/>
      <w:r w:rsidRPr="009F0425">
        <w:rPr>
          <w:rFonts w:ascii="Times New Roman" w:hAnsi="Times New Roman" w:cs="Times New Roman"/>
          <w:i/>
          <w:sz w:val="16"/>
          <w:szCs w:val="16"/>
          <w:lang w:val="fr-CA"/>
        </w:rPr>
        <w:t>Adapt</w:t>
      </w:r>
      <w:r w:rsidR="008D39B0" w:rsidRPr="009F0425">
        <w:rPr>
          <w:rFonts w:ascii="Times New Roman" w:hAnsi="Times New Roman" w:cs="Times New Roman"/>
          <w:i/>
          <w:sz w:val="16"/>
          <w:szCs w:val="16"/>
          <w:lang w:val="fr-CA"/>
        </w:rPr>
        <w:t>é de :</w:t>
      </w:r>
      <w:r w:rsidR="008D39B0" w:rsidRPr="009F0425">
        <w:rPr>
          <w:color w:val="000000"/>
          <w:lang w:val="fr-CA"/>
        </w:rPr>
        <w:t xml:space="preserve"> </w:t>
      </w:r>
      <w:r w:rsidR="008D39B0" w:rsidRPr="009F0425">
        <w:rPr>
          <w:rFonts w:ascii="Times New Roman" w:hAnsi="Times New Roman" w:cs="Times New Roman"/>
          <w:i/>
          <w:sz w:val="16"/>
          <w:szCs w:val="16"/>
          <w:lang w:val="fr-CA"/>
        </w:rPr>
        <w:t>Inculquer une mentalité de croissance chez les stagiaires pour améliorer les résultats fondés sur les compétences</w:t>
      </w:r>
      <w:r w:rsidRPr="009F0425">
        <w:rPr>
          <w:rFonts w:ascii="Times New Roman" w:hAnsi="Times New Roman" w:cs="Times New Roman"/>
          <w:i/>
          <w:sz w:val="16"/>
          <w:szCs w:val="16"/>
          <w:lang w:val="fr-CA"/>
        </w:rPr>
        <w:t>.</w:t>
      </w:r>
      <w:bookmarkEnd w:id="32"/>
      <w:r w:rsidRPr="009F0425">
        <w:rPr>
          <w:rFonts w:ascii="Times New Roman" w:hAnsi="Times New Roman" w:cs="Times New Roman"/>
          <w:i/>
          <w:sz w:val="16"/>
          <w:szCs w:val="16"/>
          <w:lang w:val="fr-CA"/>
        </w:rPr>
        <w:t xml:space="preserve"> </w:t>
      </w:r>
      <w:bookmarkStart w:id="33" w:name="lt_pId145"/>
      <w:r w:rsidR="008D39B0" w:rsidRPr="009F0425">
        <w:rPr>
          <w:rFonts w:ascii="Times New Roman" w:hAnsi="Times New Roman" w:cs="Times New Roman"/>
          <w:i/>
          <w:sz w:val="16"/>
          <w:szCs w:val="16"/>
          <w:lang w:val="fr-CA"/>
        </w:rPr>
        <w:t>CIFR</w:t>
      </w:r>
      <w:r w:rsidRPr="009F0425">
        <w:rPr>
          <w:rFonts w:ascii="Times New Roman" w:hAnsi="Times New Roman" w:cs="Times New Roman"/>
          <w:i/>
          <w:sz w:val="16"/>
          <w:szCs w:val="16"/>
          <w:lang w:val="fr-CA"/>
        </w:rPr>
        <w:t xml:space="preserve"> </w:t>
      </w:r>
      <w:r w:rsidR="008D39B0" w:rsidRPr="009F0425">
        <w:rPr>
          <w:rFonts w:ascii="Times New Roman" w:hAnsi="Times New Roman" w:cs="Times New Roman"/>
          <w:i/>
          <w:sz w:val="16"/>
          <w:szCs w:val="16"/>
          <w:lang w:val="fr-CA"/>
        </w:rPr>
        <w:t>2017</w:t>
      </w:r>
      <w:r w:rsidRPr="009F0425">
        <w:rPr>
          <w:rFonts w:ascii="Times New Roman" w:hAnsi="Times New Roman" w:cs="Times New Roman"/>
          <w:i/>
          <w:sz w:val="16"/>
          <w:szCs w:val="16"/>
          <w:lang w:val="fr-CA"/>
        </w:rPr>
        <w:t>, Qu</w:t>
      </w:r>
      <w:r w:rsidR="008D39B0" w:rsidRPr="009F0425">
        <w:rPr>
          <w:rFonts w:ascii="Times New Roman" w:hAnsi="Times New Roman" w:cs="Times New Roman"/>
          <w:i/>
          <w:sz w:val="16"/>
          <w:szCs w:val="16"/>
          <w:lang w:val="fr-CA"/>
        </w:rPr>
        <w:t>é</w:t>
      </w:r>
      <w:r w:rsidRPr="009F0425">
        <w:rPr>
          <w:rFonts w:ascii="Times New Roman" w:hAnsi="Times New Roman" w:cs="Times New Roman"/>
          <w:i/>
          <w:sz w:val="16"/>
          <w:szCs w:val="16"/>
          <w:lang w:val="fr-CA"/>
        </w:rPr>
        <w:t>bec, Canada.</w:t>
      </w:r>
      <w:bookmarkEnd w:id="33"/>
      <w:r w:rsidRPr="009F0425">
        <w:rPr>
          <w:rFonts w:ascii="Times New Roman" w:hAnsi="Times New Roman" w:cs="Times New Roman"/>
          <w:i/>
          <w:sz w:val="16"/>
          <w:szCs w:val="16"/>
          <w:lang w:val="fr-CA"/>
        </w:rPr>
        <w:t xml:space="preserve"> </w:t>
      </w:r>
      <w:bookmarkStart w:id="34" w:name="lt_pId146"/>
      <w:r w:rsidRPr="009F0425">
        <w:rPr>
          <w:rFonts w:ascii="Times New Roman" w:hAnsi="Times New Roman" w:cs="Times New Roman"/>
          <w:i/>
          <w:sz w:val="16"/>
          <w:szCs w:val="16"/>
          <w:lang w:val="fr-CA"/>
        </w:rPr>
        <w:t xml:space="preserve">Teri Turner, MD, MPH, </w:t>
      </w:r>
      <w:proofErr w:type="spellStart"/>
      <w:r w:rsidRPr="009F0425">
        <w:rPr>
          <w:rFonts w:ascii="Times New Roman" w:hAnsi="Times New Roman" w:cs="Times New Roman"/>
          <w:i/>
          <w:sz w:val="16"/>
          <w:szCs w:val="16"/>
          <w:lang w:val="fr-CA"/>
        </w:rPr>
        <w:t>MEd</w:t>
      </w:r>
      <w:proofErr w:type="spellEnd"/>
      <w:r w:rsidRPr="009F0425">
        <w:rPr>
          <w:rFonts w:ascii="Times New Roman" w:hAnsi="Times New Roman" w:cs="Times New Roman"/>
          <w:i/>
          <w:sz w:val="16"/>
          <w:szCs w:val="16"/>
          <w:lang w:val="fr-CA"/>
        </w:rPr>
        <w:t xml:space="preserve">, </w:t>
      </w:r>
      <w:r w:rsidR="008D39B0" w:rsidRPr="009F0425">
        <w:rPr>
          <w:rFonts w:ascii="Times New Roman" w:hAnsi="Times New Roman" w:cs="Times New Roman"/>
          <w:i/>
          <w:sz w:val="16"/>
          <w:szCs w:val="16"/>
          <w:lang w:val="fr-CA"/>
        </w:rPr>
        <w:t>et</w:t>
      </w:r>
      <w:r w:rsidRPr="009F0425">
        <w:rPr>
          <w:rFonts w:ascii="Times New Roman" w:hAnsi="Times New Roman" w:cs="Times New Roman"/>
          <w:i/>
          <w:sz w:val="16"/>
          <w:szCs w:val="16"/>
          <w:lang w:val="fr-CA"/>
        </w:rPr>
        <w:t xml:space="preserve"> Melissa </w:t>
      </w:r>
      <w:proofErr w:type="spellStart"/>
      <w:r w:rsidRPr="009F0425">
        <w:rPr>
          <w:rFonts w:ascii="Times New Roman" w:hAnsi="Times New Roman" w:cs="Times New Roman"/>
          <w:i/>
          <w:sz w:val="16"/>
          <w:szCs w:val="16"/>
          <w:lang w:val="fr-CA"/>
        </w:rPr>
        <w:t>Carbajal</w:t>
      </w:r>
      <w:proofErr w:type="spellEnd"/>
      <w:r w:rsidRPr="009F0425">
        <w:rPr>
          <w:rFonts w:ascii="Times New Roman" w:hAnsi="Times New Roman" w:cs="Times New Roman"/>
          <w:i/>
          <w:sz w:val="16"/>
          <w:szCs w:val="16"/>
          <w:lang w:val="fr-CA"/>
        </w:rPr>
        <w:t xml:space="preserve">, MD Texas </w:t>
      </w:r>
      <w:proofErr w:type="spellStart"/>
      <w:r w:rsidRPr="009F0425">
        <w:rPr>
          <w:rFonts w:ascii="Times New Roman" w:hAnsi="Times New Roman" w:cs="Times New Roman"/>
          <w:i/>
          <w:sz w:val="16"/>
          <w:szCs w:val="16"/>
          <w:lang w:val="fr-CA"/>
        </w:rPr>
        <w:t>Children</w:t>
      </w:r>
      <w:r w:rsidR="007860DE" w:rsidRPr="009F0425">
        <w:rPr>
          <w:rFonts w:ascii="Times New Roman" w:hAnsi="Times New Roman" w:cs="Times New Roman"/>
          <w:i/>
          <w:sz w:val="16"/>
          <w:szCs w:val="16"/>
          <w:lang w:val="fr-CA"/>
        </w:rPr>
        <w:t>’</w:t>
      </w:r>
      <w:r w:rsidRPr="009F0425">
        <w:rPr>
          <w:rFonts w:ascii="Times New Roman" w:hAnsi="Times New Roman" w:cs="Times New Roman"/>
          <w:i/>
          <w:sz w:val="16"/>
          <w:szCs w:val="16"/>
          <w:lang w:val="fr-CA"/>
        </w:rPr>
        <w:t>s</w:t>
      </w:r>
      <w:proofErr w:type="spellEnd"/>
      <w:r w:rsidRPr="009F0425">
        <w:rPr>
          <w:rFonts w:ascii="Times New Roman" w:hAnsi="Times New Roman" w:cs="Times New Roman"/>
          <w:i/>
          <w:sz w:val="16"/>
          <w:szCs w:val="16"/>
          <w:lang w:val="fr-CA"/>
        </w:rPr>
        <w:t xml:space="preserve"> </w:t>
      </w:r>
      <w:proofErr w:type="spellStart"/>
      <w:r w:rsidRPr="009F0425">
        <w:rPr>
          <w:rFonts w:ascii="Times New Roman" w:hAnsi="Times New Roman" w:cs="Times New Roman"/>
          <w:i/>
          <w:sz w:val="16"/>
          <w:szCs w:val="16"/>
          <w:lang w:val="fr-CA"/>
        </w:rPr>
        <w:t>Hospital</w:t>
      </w:r>
      <w:proofErr w:type="spellEnd"/>
      <w:r w:rsidRPr="009F0425">
        <w:rPr>
          <w:rFonts w:ascii="Times New Roman" w:hAnsi="Times New Roman" w:cs="Times New Roman"/>
          <w:i/>
          <w:sz w:val="16"/>
          <w:szCs w:val="16"/>
          <w:lang w:val="fr-CA"/>
        </w:rPr>
        <w:t xml:space="preserve"> and </w:t>
      </w:r>
      <w:proofErr w:type="spellStart"/>
      <w:r w:rsidRPr="009F0425">
        <w:rPr>
          <w:rFonts w:ascii="Times New Roman" w:hAnsi="Times New Roman" w:cs="Times New Roman"/>
          <w:i/>
          <w:sz w:val="16"/>
          <w:szCs w:val="16"/>
          <w:lang w:val="fr-CA"/>
        </w:rPr>
        <w:t>Baylor</w:t>
      </w:r>
      <w:proofErr w:type="spellEnd"/>
      <w:r w:rsidRPr="009F0425">
        <w:rPr>
          <w:rFonts w:ascii="Times New Roman" w:hAnsi="Times New Roman" w:cs="Times New Roman"/>
          <w:i/>
          <w:sz w:val="16"/>
          <w:szCs w:val="16"/>
          <w:lang w:val="fr-CA"/>
        </w:rPr>
        <w:t xml:space="preserve"> College of </w:t>
      </w:r>
      <w:proofErr w:type="spellStart"/>
      <w:r w:rsidRPr="009F0425">
        <w:rPr>
          <w:rFonts w:ascii="Times New Roman" w:hAnsi="Times New Roman" w:cs="Times New Roman"/>
          <w:i/>
          <w:sz w:val="16"/>
          <w:szCs w:val="16"/>
          <w:lang w:val="fr-CA"/>
        </w:rPr>
        <w:t>Medicine</w:t>
      </w:r>
      <w:proofErr w:type="spellEnd"/>
      <w:r w:rsidRPr="009F0425">
        <w:rPr>
          <w:rFonts w:ascii="Times New Roman" w:hAnsi="Times New Roman" w:cs="Times New Roman"/>
          <w:i/>
          <w:sz w:val="16"/>
          <w:szCs w:val="16"/>
          <w:lang w:val="fr-CA"/>
        </w:rPr>
        <w:t>, Houston, Texas.</w:t>
      </w:r>
      <w:bookmarkStart w:id="35" w:name="_GoBack"/>
      <w:bookmarkEnd w:id="34"/>
      <w:bookmarkEnd w:id="35"/>
    </w:p>
    <w:p w14:paraId="481F3F28" w14:textId="19D94B13" w:rsidR="00360014" w:rsidRPr="007860DE" w:rsidRDefault="00360014" w:rsidP="00130862">
      <w:pPr>
        <w:rPr>
          <w:rFonts w:ascii="Times New Roman" w:hAnsi="Times New Roman" w:cs="Times New Roman"/>
          <w:i/>
          <w:sz w:val="16"/>
          <w:szCs w:val="16"/>
          <w:lang w:val="fr-CA"/>
        </w:rPr>
      </w:pPr>
    </w:p>
    <w:sectPr w:rsidR="00360014" w:rsidRPr="007860DE" w:rsidSect="00B613B5">
      <w:pgSz w:w="12240" w:h="15840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3B5"/>
    <w:rsid w:val="0012307A"/>
    <w:rsid w:val="00124139"/>
    <w:rsid w:val="00130862"/>
    <w:rsid w:val="00135DD2"/>
    <w:rsid w:val="00151EFC"/>
    <w:rsid w:val="00192771"/>
    <w:rsid w:val="0020174A"/>
    <w:rsid w:val="00210835"/>
    <w:rsid w:val="00227308"/>
    <w:rsid w:val="00360014"/>
    <w:rsid w:val="003D0D5F"/>
    <w:rsid w:val="00436614"/>
    <w:rsid w:val="00463C57"/>
    <w:rsid w:val="00490ACF"/>
    <w:rsid w:val="005334DC"/>
    <w:rsid w:val="00535313"/>
    <w:rsid w:val="00572C06"/>
    <w:rsid w:val="00587E50"/>
    <w:rsid w:val="00614B4B"/>
    <w:rsid w:val="00695FC0"/>
    <w:rsid w:val="006D2C3F"/>
    <w:rsid w:val="00707143"/>
    <w:rsid w:val="00734DA4"/>
    <w:rsid w:val="00764F0F"/>
    <w:rsid w:val="00771E59"/>
    <w:rsid w:val="007860DE"/>
    <w:rsid w:val="007F3063"/>
    <w:rsid w:val="00873249"/>
    <w:rsid w:val="008D39B0"/>
    <w:rsid w:val="008D57E3"/>
    <w:rsid w:val="009963C6"/>
    <w:rsid w:val="009C4297"/>
    <w:rsid w:val="009F0425"/>
    <w:rsid w:val="00A16890"/>
    <w:rsid w:val="00A77EF7"/>
    <w:rsid w:val="00AD4B35"/>
    <w:rsid w:val="00B10F28"/>
    <w:rsid w:val="00B613B5"/>
    <w:rsid w:val="00C43E33"/>
    <w:rsid w:val="00C84BE1"/>
    <w:rsid w:val="00D179DF"/>
    <w:rsid w:val="00D93E23"/>
    <w:rsid w:val="00E41BBE"/>
    <w:rsid w:val="00F3002C"/>
    <w:rsid w:val="00F402DC"/>
    <w:rsid w:val="00F46403"/>
    <w:rsid w:val="00F97375"/>
    <w:rsid w:val="00FB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13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3086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08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86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90A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0A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0A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0A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0AC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13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3086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08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86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90A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0A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0A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0A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0A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nique-mange@ouhsc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College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Brie Yama</dc:creator>
  <cp:lastModifiedBy>Castonguay, Guy</cp:lastModifiedBy>
  <cp:revision>2</cp:revision>
  <cp:lastPrinted>2019-09-24T15:25:00Z</cp:lastPrinted>
  <dcterms:created xsi:type="dcterms:W3CDTF">2020-08-17T17:42:00Z</dcterms:created>
  <dcterms:modified xsi:type="dcterms:W3CDTF">2020-08-17T17:42:00Z</dcterms:modified>
</cp:coreProperties>
</file>